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6A0CD" w14:textId="17F609CE" w:rsidR="000F1D73" w:rsidRDefault="000F1D73" w:rsidP="000F1D73">
      <w:r>
        <w:t xml:space="preserve">Stimati Senatori, </w:t>
      </w:r>
      <w:proofErr w:type="gramStart"/>
      <w:r>
        <w:t>Onorevoli,  Amici</w:t>
      </w:r>
      <w:proofErr w:type="gramEnd"/>
      <w:r>
        <w:t xml:space="preserve"> della Rettoria</w:t>
      </w:r>
    </w:p>
    <w:p w14:paraId="7283AE30" w14:textId="77777777" w:rsidR="000F1D73" w:rsidRDefault="000F1D73" w:rsidP="000F1D73">
      <w:r>
        <w:t xml:space="preserve"> </w:t>
      </w:r>
    </w:p>
    <w:p w14:paraId="482D1C44" w14:textId="77777777" w:rsidR="000F1D73" w:rsidRDefault="000F1D73" w:rsidP="000F1D73">
      <w:pPr>
        <w:jc w:val="both"/>
      </w:pPr>
      <w:r>
        <w:t>Desidero invitarvi, ad un evento, organizzato dalla Rettoria di San Gregorio N presso la Camera Dei Deputati e dalla Diocesi di Roma, con la partecipazione della FAO, dal titolo:</w:t>
      </w:r>
    </w:p>
    <w:p w14:paraId="388F6123" w14:textId="6F8E5780" w:rsidR="000F1D73" w:rsidRDefault="000F1D73" w:rsidP="00F06F78">
      <w:pPr>
        <w:pBdr>
          <w:top w:val="single" w:sz="4" w:space="1" w:color="auto"/>
          <w:left w:val="single" w:sz="4" w:space="4" w:color="auto"/>
          <w:bottom w:val="single" w:sz="4" w:space="1" w:color="auto"/>
          <w:right w:val="single" w:sz="4" w:space="4" w:color="auto"/>
        </w:pBdr>
        <w:jc w:val="center"/>
        <w:rPr>
          <w:b/>
          <w:bCs/>
        </w:rPr>
      </w:pPr>
      <w:r w:rsidRPr="000F1D73">
        <w:rPr>
          <w:b/>
          <w:bCs/>
        </w:rPr>
        <w:t>Il Diritto umano al Cibo. Dalla solidarietà al riconoscimento giuridico: dignità umana, responsabilità pubblica e bene comune.</w:t>
      </w:r>
    </w:p>
    <w:p w14:paraId="40BE5FD9" w14:textId="6D0A2938" w:rsidR="000F1D73" w:rsidRPr="000F1D73" w:rsidRDefault="000F1D73" w:rsidP="00F06F78">
      <w:pPr>
        <w:pBdr>
          <w:top w:val="single" w:sz="4" w:space="1" w:color="auto"/>
          <w:left w:val="single" w:sz="4" w:space="4" w:color="auto"/>
          <w:bottom w:val="single" w:sz="4" w:space="1" w:color="auto"/>
          <w:right w:val="single" w:sz="4" w:space="4" w:color="auto"/>
        </w:pBdr>
        <w:jc w:val="center"/>
        <w:rPr>
          <w:b/>
          <w:bCs/>
          <w:sz w:val="28"/>
          <w:szCs w:val="28"/>
        </w:rPr>
      </w:pPr>
      <w:r w:rsidRPr="000F1D73">
        <w:rPr>
          <w:b/>
          <w:bCs/>
          <w:sz w:val="28"/>
          <w:szCs w:val="28"/>
        </w:rPr>
        <w:t>Si terrà giovedì 21 maggio, 10:00-12:00, Sala del Cenacolo – Complesso di Vicolo Valdina</w:t>
      </w:r>
    </w:p>
    <w:p w14:paraId="626FDDC6" w14:textId="77777777" w:rsidR="000F1D73" w:rsidRDefault="000F1D73" w:rsidP="000F1D73">
      <w:pPr>
        <w:jc w:val="both"/>
      </w:pPr>
      <w:r>
        <w:t xml:space="preserve">Il seminario proposto è in profonda sintonia con il discorso di Papa Leone XIV presso la sede della FAO in occasione della Giornata Mondiale dell’Alimentazione (16 ottobre 2025), durante il quale il Santo Padre ha sottolineato che la sicurezza alimentare deve essere riaffermata come «un diritto e non un privilegio», invitando all’adozione di politiche capaci di tradurre la solidarietà in impegni istituzionali concreti. Nello stesso intervento, il Papa ha affermato che «non basta invocare la solidarietà», evidenziando invece la necessità di garantire l’accesso al cibo, alle risorse e allo sviluppo rurale sostenibile attraverso un’azione pubblica coordinata. Tali affermazioni rafforzano un principio centrale della Dottrina Sociale della Chiesa — secondo cui la dignità umana implica una responsabilità sociale e politica concreta — entrando al contempo in forte risonanza con l’approccio basato sui diritti promosso dalla FAO in materia di sicurezza alimentare e trasformazione dei sistemi agroalimentari. Inoltre, sono degni di nota, i frequenti richiami del Direttore Generale della FAO, Dott. Qu </w:t>
      </w:r>
      <w:proofErr w:type="spellStart"/>
      <w:r>
        <w:t>Dongyu</w:t>
      </w:r>
      <w:proofErr w:type="spellEnd"/>
      <w:r>
        <w:t xml:space="preserve">, al diritto al cibo come prerequisito per la pace. </w:t>
      </w:r>
    </w:p>
    <w:p w14:paraId="789BDBE1" w14:textId="77777777" w:rsidR="000F1D73" w:rsidRDefault="000F1D73" w:rsidP="000F1D73">
      <w:pPr>
        <w:jc w:val="both"/>
      </w:pPr>
      <w:r>
        <w:t>Considerata l’alta competenza tecnica della FAO in materia di Diritto al Cibo, la Rettoria ha pensato di organizzare questa tavola rotonda per i Parlamentari, che possa anche essere un’occasione di dialogo con la Chiesa cattolica e gli esperti tecnici che operano nel sistema delle Nazioni Unite.</w:t>
      </w:r>
    </w:p>
    <w:p w14:paraId="13104E72" w14:textId="77777777" w:rsidR="00F06F78" w:rsidRDefault="00F06F78" w:rsidP="00F06F78">
      <w:pPr>
        <w:shd w:val="clear" w:color="auto" w:fill="4C94D8" w:themeFill="text2" w:themeFillTint="80"/>
        <w:jc w:val="both"/>
      </w:pPr>
    </w:p>
    <w:p w14:paraId="0E4F369C" w14:textId="20FDAB98" w:rsidR="000F1D73" w:rsidRPr="004A4E79" w:rsidRDefault="004A4E79" w:rsidP="00F06F78">
      <w:pPr>
        <w:spacing w:after="0" w:line="240" w:lineRule="auto"/>
        <w:rPr>
          <w:b/>
          <w:bCs/>
          <w:sz w:val="28"/>
          <w:szCs w:val="28"/>
        </w:rPr>
      </w:pPr>
      <w:r w:rsidRPr="004A4E79">
        <w:rPr>
          <w:b/>
          <w:bCs/>
          <w:sz w:val="28"/>
          <w:szCs w:val="28"/>
        </w:rPr>
        <w:t>Saluti istituzionali</w:t>
      </w:r>
    </w:p>
    <w:p w14:paraId="47CB3FF1" w14:textId="77777777" w:rsidR="00F06F78" w:rsidRDefault="000F1D73" w:rsidP="00F06F78">
      <w:pPr>
        <w:spacing w:after="0" w:line="240" w:lineRule="auto"/>
      </w:pPr>
      <w:r>
        <w:t xml:space="preserve"> </w:t>
      </w:r>
    </w:p>
    <w:p w14:paraId="0FEEB97E" w14:textId="580B6269" w:rsidR="000F1D73" w:rsidRDefault="000F1D73" w:rsidP="00F06F78">
      <w:pPr>
        <w:spacing w:after="0" w:line="240" w:lineRule="auto"/>
      </w:pPr>
      <w:r>
        <w:t xml:space="preserve">On. Fabio Rampelli Vicepresidente Camera Dei Deputati Saluti istituzionali </w:t>
      </w:r>
    </w:p>
    <w:p w14:paraId="3491CA51" w14:textId="77777777" w:rsidR="00F06F78" w:rsidRDefault="00F06F78" w:rsidP="00F06F78">
      <w:pPr>
        <w:spacing w:after="0" w:line="240" w:lineRule="auto"/>
      </w:pPr>
    </w:p>
    <w:p w14:paraId="544EE0CD" w14:textId="56CA93B7" w:rsidR="000F1D73" w:rsidRDefault="000F1D73" w:rsidP="00F06F78">
      <w:pPr>
        <w:spacing w:after="0" w:line="240" w:lineRule="auto"/>
      </w:pPr>
      <w:r>
        <w:t xml:space="preserve"> S. Em. Cardinal Baldassare Reina, Vicario di Sua Santità per la Diocesi di Roma </w:t>
      </w:r>
    </w:p>
    <w:p w14:paraId="71DF0E14" w14:textId="77777777" w:rsidR="00F06F78" w:rsidRDefault="00F06F78" w:rsidP="00F06F78">
      <w:pPr>
        <w:spacing w:after="0" w:line="240" w:lineRule="auto"/>
      </w:pPr>
    </w:p>
    <w:p w14:paraId="711303FE" w14:textId="638811D1" w:rsidR="000F1D73" w:rsidRPr="004A4E79" w:rsidRDefault="004A4E79" w:rsidP="000F1D73">
      <w:pPr>
        <w:rPr>
          <w:b/>
          <w:bCs/>
          <w:sz w:val="28"/>
          <w:szCs w:val="28"/>
        </w:rPr>
      </w:pPr>
      <w:r w:rsidRPr="004A4E79">
        <w:rPr>
          <w:b/>
          <w:bCs/>
          <w:sz w:val="28"/>
          <w:szCs w:val="28"/>
        </w:rPr>
        <w:t>Relatori</w:t>
      </w:r>
    </w:p>
    <w:p w14:paraId="018D1A38" w14:textId="09278319" w:rsidR="000F1D73" w:rsidRDefault="000F1D73" w:rsidP="000F1D73">
      <w:r>
        <w:t xml:space="preserve"> Luca De Carlo, Presidente IX Commissione Permanente Industria, Commercio, Turismo, Agricoltura e Produzione Agroalimentare</w:t>
      </w:r>
    </w:p>
    <w:p w14:paraId="1D337C09" w14:textId="2A9A1168" w:rsidR="000F1D73" w:rsidRDefault="000F1D73" w:rsidP="000F1D73">
      <w:r>
        <w:t xml:space="preserve"> Aurora Floridia</w:t>
      </w:r>
      <w:r w:rsidR="00FF31FF">
        <w:t xml:space="preserve"> </w:t>
      </w:r>
      <w:r>
        <w:t>Membro della Delegazione Parlamentare Italiana all’Assemblea Parlamentare del Consiglio d’Europa</w:t>
      </w:r>
    </w:p>
    <w:p w14:paraId="5B2A26C2" w14:textId="55D5C09F" w:rsidR="000F1D73" w:rsidRDefault="000F1D73" w:rsidP="000F1D73">
      <w:r>
        <w:lastRenderedPageBreak/>
        <w:t xml:space="preserve"> Nazario </w:t>
      </w:r>
      <w:proofErr w:type="gramStart"/>
      <w:r>
        <w:t>Pagano</w:t>
      </w:r>
      <w:r w:rsidR="00FF31FF">
        <w:t xml:space="preserve"> </w:t>
      </w:r>
      <w:r>
        <w:t xml:space="preserve"> Presidente</w:t>
      </w:r>
      <w:proofErr w:type="gramEnd"/>
      <w:r>
        <w:t xml:space="preserve"> della </w:t>
      </w:r>
      <w:r w:rsidR="00FF31FF">
        <w:t>I</w:t>
      </w:r>
      <w:r>
        <w:t xml:space="preserve"> Commissione Affari Costituzionali</w:t>
      </w:r>
    </w:p>
    <w:p w14:paraId="7B1DBC5F" w14:textId="7A732A6E" w:rsidR="000F1D73" w:rsidRDefault="000F1D73" w:rsidP="000F1D73">
      <w:r>
        <w:t xml:space="preserve"> Maria Elena </w:t>
      </w:r>
      <w:proofErr w:type="gramStart"/>
      <w:r>
        <w:t>Boschi</w:t>
      </w:r>
      <w:r w:rsidR="00FF31FF">
        <w:t xml:space="preserve"> </w:t>
      </w:r>
      <w:r>
        <w:t xml:space="preserve"> </w:t>
      </w:r>
      <w:r w:rsidR="00FF31FF">
        <w:t>I</w:t>
      </w:r>
      <w:proofErr w:type="gramEnd"/>
      <w:r w:rsidR="00FF31FF">
        <w:t xml:space="preserve"> </w:t>
      </w:r>
      <w:r>
        <w:t>commissione Affari Costituzionali</w:t>
      </w:r>
    </w:p>
    <w:p w14:paraId="3ED09394" w14:textId="41899DC1" w:rsidR="000F1D73" w:rsidRDefault="000F1D73" w:rsidP="000F1D73">
      <w:r>
        <w:t xml:space="preserve"> Juan </w:t>
      </w:r>
      <w:proofErr w:type="spellStart"/>
      <w:r>
        <w:t>Echanove</w:t>
      </w:r>
      <w:proofErr w:type="spellEnd"/>
      <w:r>
        <w:t xml:space="preserve">, Team Leader, Diritto al Cibo, FAO </w:t>
      </w:r>
    </w:p>
    <w:p w14:paraId="62BA7366" w14:textId="648B140A" w:rsidR="000F1D73" w:rsidRDefault="000F1D73" w:rsidP="000F1D73">
      <w:pPr>
        <w:jc w:val="both"/>
      </w:pPr>
      <w:r>
        <w:t xml:space="preserve"> Mons. </w:t>
      </w:r>
      <w:proofErr w:type="spellStart"/>
      <w:r>
        <w:t>Chica</w:t>
      </w:r>
      <w:proofErr w:type="spellEnd"/>
      <w:r>
        <w:t xml:space="preserve"> Arellano, Osservatore Permanente della Santa Sede presso la FAO</w:t>
      </w:r>
    </w:p>
    <w:p w14:paraId="25E9F9B5" w14:textId="5CF4ABF7" w:rsidR="000F1D73" w:rsidRPr="004A4E79" w:rsidRDefault="000F1D73" w:rsidP="000F1D73">
      <w:pPr>
        <w:rPr>
          <w:b/>
          <w:bCs/>
          <w:sz w:val="28"/>
          <w:szCs w:val="28"/>
        </w:rPr>
      </w:pPr>
      <w:r w:rsidRPr="004A4E79">
        <w:rPr>
          <w:b/>
          <w:bCs/>
          <w:sz w:val="28"/>
          <w:szCs w:val="28"/>
        </w:rPr>
        <w:t xml:space="preserve">Discussione e domande </w:t>
      </w:r>
    </w:p>
    <w:p w14:paraId="7D90C63E" w14:textId="2E42537D" w:rsidR="00FF31FF" w:rsidRPr="00FF31FF" w:rsidRDefault="000F1D73" w:rsidP="00FF31FF">
      <w:pPr>
        <w:spacing w:after="0" w:line="240" w:lineRule="auto"/>
        <w:rPr>
          <w:b/>
          <w:bCs/>
          <w:sz w:val="28"/>
          <w:szCs w:val="28"/>
        </w:rPr>
      </w:pPr>
      <w:r w:rsidRPr="00FF31FF">
        <w:rPr>
          <w:b/>
          <w:bCs/>
          <w:sz w:val="28"/>
          <w:szCs w:val="28"/>
        </w:rPr>
        <w:t xml:space="preserve">Conclusioni </w:t>
      </w:r>
    </w:p>
    <w:p w14:paraId="1C1D4C94" w14:textId="7EC5C47E" w:rsidR="000F1D73" w:rsidRDefault="000F1D73" w:rsidP="00FF31FF">
      <w:pPr>
        <w:spacing w:after="0" w:line="240" w:lineRule="auto"/>
      </w:pPr>
      <w:r>
        <w:t xml:space="preserve">Lauren Phillips, Direttrice, Divisione di partenariato e collaborazione con le Nazioni Unite </w:t>
      </w:r>
    </w:p>
    <w:p w14:paraId="779B0FFA" w14:textId="77777777" w:rsidR="00FF31FF" w:rsidRDefault="00FF31FF" w:rsidP="00FF31FF">
      <w:pPr>
        <w:spacing w:after="0" w:line="240" w:lineRule="auto"/>
      </w:pPr>
    </w:p>
    <w:p w14:paraId="3A06848D" w14:textId="2717F475" w:rsidR="00FF31FF" w:rsidRDefault="000F1D73" w:rsidP="00FF31FF">
      <w:pPr>
        <w:spacing w:after="0" w:line="240" w:lineRule="auto"/>
        <w:rPr>
          <w:b/>
          <w:bCs/>
          <w:sz w:val="28"/>
          <w:szCs w:val="28"/>
        </w:rPr>
      </w:pPr>
      <w:r w:rsidRPr="00FF31FF">
        <w:rPr>
          <w:b/>
          <w:bCs/>
          <w:sz w:val="28"/>
          <w:szCs w:val="28"/>
        </w:rPr>
        <w:t>Moderatore</w:t>
      </w:r>
    </w:p>
    <w:p w14:paraId="2B0F899B" w14:textId="15ECD726" w:rsidR="000F1D73" w:rsidRDefault="000F1D73" w:rsidP="00FF31FF">
      <w:pPr>
        <w:spacing w:after="0" w:line="240" w:lineRule="auto"/>
      </w:pPr>
      <w:r>
        <w:t xml:space="preserve"> Monica Di Sisto, giornalista </w:t>
      </w:r>
    </w:p>
    <w:p w14:paraId="119B940F" w14:textId="77777777" w:rsidR="000F1D73" w:rsidRDefault="000F1D73" w:rsidP="000F1D73"/>
    <w:p w14:paraId="0E1ECFDC" w14:textId="77777777" w:rsidR="000F1D73" w:rsidRDefault="000F1D73" w:rsidP="000F1D73">
      <w:r>
        <w:t>Con tanta gratitudine</w:t>
      </w:r>
    </w:p>
    <w:p w14:paraId="576D72F0" w14:textId="77777777" w:rsidR="004A4E79" w:rsidRDefault="004A4E79" w:rsidP="000F1D73"/>
    <w:p w14:paraId="3C807ADA" w14:textId="77777777" w:rsidR="004A4E79" w:rsidRDefault="004A4E79" w:rsidP="004A4E79">
      <w:pPr>
        <w:spacing w:after="0" w:line="240" w:lineRule="auto"/>
      </w:pPr>
    </w:p>
    <w:p w14:paraId="4F18E883" w14:textId="441BB322" w:rsidR="000F1D73" w:rsidRDefault="004A4E79" w:rsidP="004A4E79">
      <w:pPr>
        <w:spacing w:after="0" w:line="240" w:lineRule="auto"/>
      </w:pPr>
      <w:r>
        <w:t xml:space="preserve">                                                                                                                           </w:t>
      </w:r>
      <w:r w:rsidR="000F1D73">
        <w:t>Mons Francesco Pesce</w:t>
      </w:r>
    </w:p>
    <w:p w14:paraId="251AF0C0" w14:textId="3A85BC06" w:rsidR="004A4E79" w:rsidRDefault="004A4E79" w:rsidP="004A4E79">
      <w:pPr>
        <w:spacing w:after="0" w:line="240" w:lineRule="auto"/>
      </w:pPr>
      <w:r>
        <w:t xml:space="preserve">                                                                                                                  </w:t>
      </w:r>
      <w:r w:rsidR="000F1D73">
        <w:t>Rettore San Gregorio N</w:t>
      </w:r>
      <w:r>
        <w:t>azianzeno</w:t>
      </w:r>
    </w:p>
    <w:p w14:paraId="099CCF45" w14:textId="3B4F4BAB" w:rsidR="000F1D73" w:rsidRDefault="004A4E79" w:rsidP="004A4E79">
      <w:pPr>
        <w:spacing w:after="0" w:line="240" w:lineRule="auto"/>
      </w:pPr>
      <w:r>
        <w:t xml:space="preserve">                                                                                                                           </w:t>
      </w:r>
      <w:r w:rsidR="000F1D73">
        <w:t xml:space="preserve"> Camera Dei Deputati</w:t>
      </w:r>
    </w:p>
    <w:p w14:paraId="5FC85033" w14:textId="77777777" w:rsidR="000F1D73" w:rsidRDefault="000F1D73" w:rsidP="000F1D73"/>
    <w:p w14:paraId="1BCC7828" w14:textId="22B98EF8" w:rsidR="0020020F" w:rsidRDefault="000F1D73" w:rsidP="000F1D73">
      <w:r>
        <w:t>NB per confermare la presenza rispondere a questa mail</w:t>
      </w:r>
    </w:p>
    <w:sectPr w:rsidR="0020020F">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ABF69" w14:textId="77777777" w:rsidR="00C86388" w:rsidRDefault="00C86388" w:rsidP="00D527A2">
      <w:pPr>
        <w:spacing w:after="0" w:line="240" w:lineRule="auto"/>
      </w:pPr>
      <w:r>
        <w:separator/>
      </w:r>
    </w:p>
  </w:endnote>
  <w:endnote w:type="continuationSeparator" w:id="0">
    <w:p w14:paraId="1EAA0E88" w14:textId="77777777" w:rsidR="00C86388" w:rsidRDefault="00C86388" w:rsidP="00D52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EAFE5" w14:textId="77777777" w:rsidR="00D527A2" w:rsidRDefault="00D527A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487D3" w14:textId="77777777" w:rsidR="00D527A2" w:rsidRDefault="00D527A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FCB29" w14:textId="77777777" w:rsidR="00D527A2" w:rsidRDefault="00D527A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6F535" w14:textId="77777777" w:rsidR="00C86388" w:rsidRDefault="00C86388" w:rsidP="00D527A2">
      <w:pPr>
        <w:spacing w:after="0" w:line="240" w:lineRule="auto"/>
      </w:pPr>
      <w:r>
        <w:separator/>
      </w:r>
    </w:p>
  </w:footnote>
  <w:footnote w:type="continuationSeparator" w:id="0">
    <w:p w14:paraId="7208D62A" w14:textId="77777777" w:rsidR="00C86388" w:rsidRDefault="00C86388" w:rsidP="00D527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3F393" w14:textId="02A4393B" w:rsidR="00D527A2" w:rsidRDefault="006F7C2D">
    <w:pPr>
      <w:pStyle w:val="Intestazione"/>
    </w:pPr>
    <w:r>
      <w:rPr>
        <w:noProof/>
      </w:rPr>
      <w:pict w14:anchorId="71344B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11626" o:spid="_x0000_s1038" type="#_x0000_t75" style="position:absolute;margin-left:0;margin-top:0;width:1227.5pt;height:10in;z-index:-251657216;mso-position-horizontal:center;mso-position-horizontal-relative:margin;mso-position-vertical:center;mso-position-vertical-relative:margin" o:allowincell="f">
          <v:imagedata r:id="rId1" o:title="depositphotos_3826342-stock-photo-wheat-fiel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65F3" w14:textId="7E398BA8" w:rsidR="00D527A2" w:rsidRDefault="006F7C2D">
    <w:pPr>
      <w:pStyle w:val="Intestazione"/>
    </w:pPr>
    <w:r>
      <w:rPr>
        <w:noProof/>
      </w:rPr>
      <w:pict w14:anchorId="00AFB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11627" o:spid="_x0000_s1039" type="#_x0000_t75" style="position:absolute;margin-left:0;margin-top:0;width:1227.5pt;height:10in;z-index:-251656192;mso-position-horizontal:center;mso-position-horizontal-relative:margin;mso-position-vertical:center;mso-position-vertical-relative:margin" o:allowincell="f">
          <v:imagedata r:id="rId1" o:title="depositphotos_3826342-stock-photo-wheat-field"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74F91" w14:textId="57921354" w:rsidR="00D527A2" w:rsidRDefault="006F7C2D">
    <w:pPr>
      <w:pStyle w:val="Intestazione"/>
    </w:pPr>
    <w:r>
      <w:rPr>
        <w:noProof/>
      </w:rPr>
      <w:pict w14:anchorId="19FC64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611625" o:spid="_x0000_s1037" type="#_x0000_t75" style="position:absolute;margin-left:0;margin-top:0;width:1227.5pt;height:10in;z-index:-251658240;mso-position-horizontal:center;mso-position-horizontal-relative:margin;mso-position-vertical:center;mso-position-vertical-relative:margin" o:allowincell="f">
          <v:imagedata r:id="rId1" o:title="depositphotos_3826342-stock-photo-wheat-field"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hdrShapeDefaults>
    <o:shapedefaults v:ext="edit" spidmax="2050">
      <o:colormru v:ext="edit" colors="#fbeaa3"/>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D73"/>
    <w:rsid w:val="000F1D73"/>
    <w:rsid w:val="001D373C"/>
    <w:rsid w:val="0020020F"/>
    <w:rsid w:val="002004D4"/>
    <w:rsid w:val="004A4E79"/>
    <w:rsid w:val="006F7C2D"/>
    <w:rsid w:val="00712651"/>
    <w:rsid w:val="007475C0"/>
    <w:rsid w:val="009913E6"/>
    <w:rsid w:val="00C344C6"/>
    <w:rsid w:val="00C86388"/>
    <w:rsid w:val="00D527A2"/>
    <w:rsid w:val="00F06F78"/>
    <w:rsid w:val="00FF31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beaa3"/>
    </o:shapedefaults>
    <o:shapelayout v:ext="edit">
      <o:idmap v:ext="edit" data="2"/>
    </o:shapelayout>
  </w:shapeDefaults>
  <w:decimalSymbol w:val=","/>
  <w:listSeparator w:val=";"/>
  <w14:docId w14:val="23F98D74"/>
  <w15:chartTrackingRefBased/>
  <w15:docId w15:val="{A4E37424-C226-4687-BB88-1A43076E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0F1D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F1D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F1D73"/>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F1D73"/>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F1D73"/>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F1D73"/>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F1D73"/>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F1D73"/>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F1D73"/>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F1D7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F1D7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F1D7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F1D7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F1D7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F1D7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F1D7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F1D7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F1D73"/>
    <w:rPr>
      <w:rFonts w:eastAsiaTheme="majorEastAsia" w:cstheme="majorBidi"/>
      <w:color w:val="272727" w:themeColor="text1" w:themeTint="D8"/>
    </w:rPr>
  </w:style>
  <w:style w:type="paragraph" w:styleId="Titolo">
    <w:name w:val="Title"/>
    <w:basedOn w:val="Normale"/>
    <w:next w:val="Normale"/>
    <w:link w:val="TitoloCarattere"/>
    <w:uiPriority w:val="10"/>
    <w:qFormat/>
    <w:rsid w:val="000F1D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F1D7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F1D73"/>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F1D7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F1D73"/>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F1D73"/>
    <w:rPr>
      <w:i/>
      <w:iCs/>
      <w:color w:val="404040" w:themeColor="text1" w:themeTint="BF"/>
    </w:rPr>
  </w:style>
  <w:style w:type="paragraph" w:styleId="Paragrafoelenco">
    <w:name w:val="List Paragraph"/>
    <w:basedOn w:val="Normale"/>
    <w:uiPriority w:val="34"/>
    <w:qFormat/>
    <w:rsid w:val="000F1D73"/>
    <w:pPr>
      <w:ind w:left="720"/>
      <w:contextualSpacing/>
    </w:pPr>
  </w:style>
  <w:style w:type="character" w:styleId="Enfasiintensa">
    <w:name w:val="Intense Emphasis"/>
    <w:basedOn w:val="Carpredefinitoparagrafo"/>
    <w:uiPriority w:val="21"/>
    <w:qFormat/>
    <w:rsid w:val="000F1D73"/>
    <w:rPr>
      <w:i/>
      <w:iCs/>
      <w:color w:val="0F4761" w:themeColor="accent1" w:themeShade="BF"/>
    </w:rPr>
  </w:style>
  <w:style w:type="paragraph" w:styleId="Citazioneintensa">
    <w:name w:val="Intense Quote"/>
    <w:basedOn w:val="Normale"/>
    <w:next w:val="Normale"/>
    <w:link w:val="CitazioneintensaCarattere"/>
    <w:uiPriority w:val="30"/>
    <w:qFormat/>
    <w:rsid w:val="000F1D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F1D73"/>
    <w:rPr>
      <w:i/>
      <w:iCs/>
      <w:color w:val="0F4761" w:themeColor="accent1" w:themeShade="BF"/>
    </w:rPr>
  </w:style>
  <w:style w:type="character" w:styleId="Riferimentointenso">
    <w:name w:val="Intense Reference"/>
    <w:basedOn w:val="Carpredefinitoparagrafo"/>
    <w:uiPriority w:val="32"/>
    <w:qFormat/>
    <w:rsid w:val="000F1D73"/>
    <w:rPr>
      <w:b/>
      <w:bCs/>
      <w:smallCaps/>
      <w:color w:val="0F4761" w:themeColor="accent1" w:themeShade="BF"/>
      <w:spacing w:val="5"/>
    </w:rPr>
  </w:style>
  <w:style w:type="paragraph" w:styleId="Intestazione">
    <w:name w:val="header"/>
    <w:basedOn w:val="Normale"/>
    <w:link w:val="IntestazioneCarattere"/>
    <w:uiPriority w:val="99"/>
    <w:unhideWhenUsed/>
    <w:rsid w:val="00D527A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527A2"/>
  </w:style>
  <w:style w:type="paragraph" w:styleId="Pidipagina">
    <w:name w:val="footer"/>
    <w:basedOn w:val="Normale"/>
    <w:link w:val="PidipaginaCarattere"/>
    <w:uiPriority w:val="99"/>
    <w:unhideWhenUsed/>
    <w:rsid w:val="00D527A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527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490</Words>
  <Characters>2795</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Cdd</Company>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Cdd</dc:creator>
  <cp:keywords/>
  <dc:description/>
  <cp:lastModifiedBy>Cdd</cp:lastModifiedBy>
  <cp:revision>2</cp:revision>
  <dcterms:created xsi:type="dcterms:W3CDTF">2026-05-15T09:58:00Z</dcterms:created>
  <dcterms:modified xsi:type="dcterms:W3CDTF">2026-05-15T09:58:00Z</dcterms:modified>
</cp:coreProperties>
</file>